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99F51" w14:textId="77777777" w:rsidR="00F51A0C" w:rsidRPr="002F012C" w:rsidRDefault="00F51A0C" w:rsidP="00F51A0C">
      <w:pPr>
        <w:rPr>
          <w:rFonts w:cstheme="minorHAnsi"/>
          <w:sz w:val="22"/>
          <w:szCs w:val="22"/>
        </w:rPr>
      </w:pPr>
    </w:p>
    <w:p w14:paraId="287BFA6F" w14:textId="77777777" w:rsidR="00F51A0C" w:rsidRPr="002F012C" w:rsidRDefault="00F51A0C" w:rsidP="00F51A0C">
      <w:pPr>
        <w:rPr>
          <w:rFonts w:cstheme="minorHAnsi"/>
          <w:sz w:val="22"/>
          <w:szCs w:val="22"/>
        </w:rPr>
      </w:pPr>
    </w:p>
    <w:p w14:paraId="3E9F0D9B" w14:textId="7214B26C" w:rsidR="002F012C" w:rsidRDefault="00A32994" w:rsidP="002F012C">
      <w:pPr>
        <w:pStyle w:val="Title"/>
        <w:rPr>
          <w:rStyle w:val="normaltextrun"/>
          <w:sz w:val="52"/>
          <w:szCs w:val="52"/>
        </w:rPr>
      </w:pPr>
      <w:r w:rsidRPr="3BBBA3CD">
        <w:rPr>
          <w:rStyle w:val="normaltextrun"/>
          <w:sz w:val="52"/>
          <w:szCs w:val="52"/>
        </w:rPr>
        <w:t xml:space="preserve">Erikson Multimedia </w:t>
      </w:r>
      <w:r w:rsidR="00BC55F6">
        <w:rPr>
          <w:rStyle w:val="normaltextrun"/>
          <w:sz w:val="52"/>
          <w:szCs w:val="52"/>
        </w:rPr>
        <w:t>wins Best Buy Specialized Partner of the Year Award</w:t>
      </w:r>
    </w:p>
    <w:p w14:paraId="5EA5EDE8" w14:textId="77777777" w:rsidR="002043BE" w:rsidRPr="002043BE" w:rsidRDefault="002043BE" w:rsidP="002043BE"/>
    <w:p w14:paraId="57F7EE0F" w14:textId="77777777" w:rsidR="002043BE" w:rsidRDefault="002043BE" w:rsidP="002043BE">
      <w:pPr>
        <w:rPr>
          <w:noProof/>
        </w:rPr>
      </w:pPr>
      <w:r>
        <w:rPr>
          <w:noProof/>
        </w:rPr>
        <w:t>FOR IMMEDIATE RELEASE</w:t>
      </w:r>
    </w:p>
    <w:p w14:paraId="5D748B2A" w14:textId="77777777" w:rsidR="002043BE" w:rsidRDefault="002043BE" w:rsidP="002043BE">
      <w:pPr>
        <w:jc w:val="right"/>
        <w:rPr>
          <w:rFonts w:cstheme="minorHAnsi"/>
          <w:color w:val="000000" w:themeColor="text1"/>
        </w:rPr>
      </w:pPr>
      <w:r>
        <w:rPr>
          <w:rFonts w:cstheme="minorHAnsi"/>
          <w:color w:val="000000" w:themeColor="text1"/>
        </w:rPr>
        <w:t>Media contact:</w:t>
      </w:r>
    </w:p>
    <w:p w14:paraId="5B0BC2AB" w14:textId="77777777" w:rsidR="002043BE" w:rsidRDefault="002043BE" w:rsidP="002043BE">
      <w:pPr>
        <w:jc w:val="right"/>
        <w:rPr>
          <w:rFonts w:cstheme="minorHAnsi"/>
          <w:color w:val="000000" w:themeColor="text1"/>
          <w:lang w:val="fr-CA"/>
        </w:rPr>
      </w:pPr>
      <w:r>
        <w:rPr>
          <w:rFonts w:cstheme="minorHAnsi"/>
          <w:color w:val="000000" w:themeColor="text1"/>
          <w:lang w:val="fr-CA"/>
        </w:rPr>
        <w:t>Nataliya Potapova</w:t>
      </w:r>
    </w:p>
    <w:p w14:paraId="6D37EFFD" w14:textId="77777777" w:rsidR="002043BE" w:rsidRPr="002043BE" w:rsidRDefault="00BC55F6" w:rsidP="002043BE">
      <w:pPr>
        <w:jc w:val="right"/>
        <w:rPr>
          <w:rStyle w:val="Hyperlink"/>
          <w:lang w:val="fr-FR"/>
        </w:rPr>
      </w:pPr>
      <w:hyperlink r:id="rId10" w:history="1">
        <w:r w:rsidR="002043BE">
          <w:rPr>
            <w:rStyle w:val="Hyperlink"/>
            <w:rFonts w:cstheme="minorHAnsi"/>
            <w:lang w:val="fr-CA"/>
          </w:rPr>
          <w:t>nataliya.potapova@eriksonconsumer.com</w:t>
        </w:r>
      </w:hyperlink>
    </w:p>
    <w:p w14:paraId="15FE9CE5" w14:textId="60B6C21F" w:rsidR="002043BE" w:rsidRDefault="002043BE" w:rsidP="002043BE">
      <w:pPr>
        <w:jc w:val="right"/>
        <w:rPr>
          <w:color w:val="000000" w:themeColor="text1"/>
        </w:rPr>
      </w:pPr>
      <w:r>
        <w:rPr>
          <w:rFonts w:cstheme="minorHAnsi"/>
          <w:color w:val="000000" w:themeColor="text1"/>
          <w:lang w:val="fr-CA"/>
        </w:rPr>
        <w:t xml:space="preserve">Tel: </w:t>
      </w:r>
      <w:r>
        <w:t>+ 1 438 801 3818</w:t>
      </w:r>
    </w:p>
    <w:p w14:paraId="456DE99C" w14:textId="77777777" w:rsidR="002043BE" w:rsidRPr="002043BE" w:rsidRDefault="002043BE" w:rsidP="002043BE"/>
    <w:p w14:paraId="76D9DB3B" w14:textId="3BAFAB0A" w:rsidR="002F012C" w:rsidRPr="002F012C" w:rsidRDefault="002F012C" w:rsidP="002F012C">
      <w:pPr>
        <w:pStyle w:val="paragraph"/>
        <w:spacing w:before="0" w:beforeAutospacing="0" w:after="0" w:afterAutospacing="0"/>
        <w:textAlignment w:val="baseline"/>
        <w:rPr>
          <w:rFonts w:asciiTheme="minorHAnsi" w:hAnsiTheme="minorHAnsi" w:cstheme="minorHAnsi"/>
          <w:sz w:val="22"/>
          <w:szCs w:val="22"/>
        </w:rPr>
      </w:pPr>
      <w:r w:rsidRPr="002F012C">
        <w:rPr>
          <w:rStyle w:val="eop"/>
          <w:rFonts w:asciiTheme="minorHAnsi" w:hAnsiTheme="minorHAnsi" w:cstheme="minorHAnsi"/>
          <w:sz w:val="22"/>
          <w:szCs w:val="22"/>
        </w:rPr>
        <w:t> </w:t>
      </w:r>
      <w:r w:rsidR="00BC55F6">
        <w:rPr>
          <w:noProof/>
        </w:rPr>
        <w:drawing>
          <wp:inline distT="0" distB="0" distL="0" distR="0" wp14:anchorId="5D41813D" wp14:editId="5D4CD051">
            <wp:extent cx="3492500" cy="23264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509" cy="2330471"/>
                    </a:xfrm>
                    <a:prstGeom prst="rect">
                      <a:avLst/>
                    </a:prstGeom>
                    <a:noFill/>
                    <a:ln>
                      <a:noFill/>
                    </a:ln>
                  </pic:spPr>
                </pic:pic>
              </a:graphicData>
            </a:graphic>
          </wp:inline>
        </w:drawing>
      </w:r>
    </w:p>
    <w:p w14:paraId="3C72EE22" w14:textId="77777777" w:rsidR="00BC55F6" w:rsidRDefault="00BC55F6" w:rsidP="3BBBA3CD">
      <w:pPr>
        <w:pStyle w:val="paragraph"/>
        <w:spacing w:before="0" w:beforeAutospacing="0" w:after="0" w:afterAutospacing="0"/>
        <w:rPr>
          <w:rStyle w:val="normaltextrun"/>
          <w:rFonts w:asciiTheme="minorHAnsi" w:hAnsiTheme="minorHAnsi" w:cstheme="minorBidi"/>
          <w:b/>
          <w:bCs/>
          <w:sz w:val="22"/>
          <w:szCs w:val="22"/>
        </w:rPr>
      </w:pPr>
    </w:p>
    <w:p w14:paraId="44F092CB" w14:textId="20266E7D" w:rsidR="00D61859" w:rsidRDefault="00BC55F6" w:rsidP="3BBBA3CD">
      <w:pPr>
        <w:pStyle w:val="paragraph"/>
        <w:spacing w:before="0" w:beforeAutospacing="0" w:after="0" w:afterAutospacing="0"/>
        <w:rPr>
          <w:rStyle w:val="normaltextrun"/>
          <w:rFonts w:asciiTheme="minorHAnsi" w:hAnsiTheme="minorHAnsi" w:cstheme="minorBidi"/>
          <w:sz w:val="22"/>
          <w:szCs w:val="22"/>
        </w:rPr>
      </w:pPr>
      <w:r>
        <w:rPr>
          <w:rStyle w:val="normaltextrun"/>
          <w:rFonts w:asciiTheme="minorHAnsi" w:hAnsiTheme="minorHAnsi" w:cstheme="minorBidi"/>
          <w:b/>
          <w:bCs/>
          <w:sz w:val="22"/>
          <w:szCs w:val="22"/>
        </w:rPr>
        <w:t>John Thomson</w:t>
      </w:r>
      <w:r w:rsidR="002F012C" w:rsidRPr="3BBBA3CD">
        <w:rPr>
          <w:rStyle w:val="normaltextrun"/>
          <w:rFonts w:asciiTheme="minorHAnsi" w:hAnsiTheme="minorHAnsi" w:cstheme="minorBidi"/>
          <w:b/>
          <w:bCs/>
          <w:sz w:val="22"/>
          <w:szCs w:val="22"/>
        </w:rPr>
        <w:t xml:space="preserve">, </w:t>
      </w:r>
      <w:proofErr w:type="spellStart"/>
      <w:r>
        <w:rPr>
          <w:rStyle w:val="normaltextrun"/>
          <w:rFonts w:asciiTheme="minorHAnsi" w:hAnsiTheme="minorHAnsi" w:cstheme="minorBidi"/>
          <w:b/>
          <w:bCs/>
          <w:sz w:val="22"/>
          <w:szCs w:val="22"/>
        </w:rPr>
        <w:t>WifiHifi</w:t>
      </w:r>
      <w:proofErr w:type="spellEnd"/>
      <w:r>
        <w:rPr>
          <w:rStyle w:val="normaltextrun"/>
          <w:rFonts w:asciiTheme="minorHAnsi" w:hAnsiTheme="minorHAnsi" w:cstheme="minorBidi"/>
          <w:b/>
          <w:bCs/>
          <w:sz w:val="22"/>
          <w:szCs w:val="22"/>
        </w:rPr>
        <w:t xml:space="preserve"> March </w:t>
      </w:r>
      <w:r w:rsidR="002F012C" w:rsidRPr="3BBBA3CD">
        <w:rPr>
          <w:rStyle w:val="normaltextrun"/>
          <w:rFonts w:asciiTheme="minorHAnsi" w:hAnsiTheme="minorHAnsi" w:cstheme="minorBidi"/>
          <w:b/>
          <w:bCs/>
          <w:sz w:val="22"/>
          <w:szCs w:val="22"/>
        </w:rPr>
        <w:t>2</w:t>
      </w:r>
      <w:r>
        <w:rPr>
          <w:rStyle w:val="normaltextrun"/>
          <w:rFonts w:asciiTheme="minorHAnsi" w:hAnsiTheme="minorHAnsi" w:cstheme="minorBidi"/>
          <w:b/>
          <w:bCs/>
          <w:sz w:val="22"/>
          <w:szCs w:val="22"/>
        </w:rPr>
        <w:t>023</w:t>
      </w:r>
      <w:r w:rsidR="002F012C" w:rsidRPr="3BBBA3CD">
        <w:rPr>
          <w:rStyle w:val="normaltextrun"/>
          <w:rFonts w:asciiTheme="minorHAnsi" w:hAnsiTheme="minorHAnsi" w:cstheme="minorBidi"/>
          <w:sz w:val="22"/>
          <w:szCs w:val="22"/>
        </w:rPr>
        <w:t xml:space="preserve"> – </w:t>
      </w:r>
      <w:r w:rsidRPr="00BC55F6">
        <w:rPr>
          <w:rStyle w:val="normaltextrun"/>
          <w:rFonts w:asciiTheme="minorHAnsi" w:hAnsiTheme="minorHAnsi" w:cstheme="minorBidi"/>
          <w:sz w:val="22"/>
          <w:szCs w:val="22"/>
        </w:rPr>
        <w:t>Erikson Multimedia, an Exertis | JAM business, has recently won Best Buy Canada’s Specialized Partner of the Year Award for its work in the consumer audio space via its distributed brand JBL Audio. “This win is a testament to their ongoing excellence in the consumer electronics distribution industry and to the hard work and dedication of the Erikson team, whose ability to go above and beyond has positioned our group for this honor and future success” stated Best Buy</w:t>
      </w:r>
      <w:r w:rsidR="580E3375" w:rsidRPr="3BBBA3CD">
        <w:rPr>
          <w:rStyle w:val="normaltextrun"/>
          <w:rFonts w:asciiTheme="minorHAnsi" w:hAnsiTheme="minorHAnsi" w:cstheme="minorBidi"/>
          <w:sz w:val="22"/>
          <w:szCs w:val="22"/>
        </w:rPr>
        <w:t xml:space="preserve">. </w:t>
      </w:r>
    </w:p>
    <w:p w14:paraId="7D69669B" w14:textId="6E3BA8E7" w:rsidR="00BC55F6" w:rsidRDefault="00BC55F6" w:rsidP="3BBBA3CD">
      <w:pPr>
        <w:pStyle w:val="paragraph"/>
        <w:spacing w:before="0" w:beforeAutospacing="0" w:after="0" w:afterAutospacing="0"/>
        <w:rPr>
          <w:rStyle w:val="normaltextrun"/>
          <w:rFonts w:asciiTheme="minorHAnsi" w:hAnsiTheme="minorHAnsi" w:cstheme="minorBidi"/>
          <w:sz w:val="22"/>
          <w:szCs w:val="22"/>
        </w:rPr>
      </w:pPr>
      <w:r>
        <w:rPr>
          <w:noProof/>
        </w:rPr>
        <w:drawing>
          <wp:inline distT="0" distB="0" distL="0" distR="0" wp14:anchorId="2165E9D4" wp14:editId="22BC8C41">
            <wp:extent cx="3331614" cy="2063750"/>
            <wp:effectExtent l="0" t="0" r="2540" b="0"/>
            <wp:docPr id="5" name="Picture 5" descr="JBL Charge 5 portabl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L Charge 5 portable speak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3576" cy="2077354"/>
                    </a:xfrm>
                    <a:prstGeom prst="rect">
                      <a:avLst/>
                    </a:prstGeom>
                    <a:noFill/>
                    <a:ln>
                      <a:noFill/>
                    </a:ln>
                  </pic:spPr>
                </pic:pic>
              </a:graphicData>
            </a:graphic>
          </wp:inline>
        </w:drawing>
      </w:r>
    </w:p>
    <w:p w14:paraId="23050080" w14:textId="1052288C" w:rsidR="002043BE" w:rsidRDefault="002043BE" w:rsidP="3BBBA3CD">
      <w:pPr>
        <w:pStyle w:val="paragraph"/>
        <w:spacing w:before="0" w:beforeAutospacing="0" w:after="0" w:afterAutospacing="0"/>
        <w:rPr>
          <w:rStyle w:val="normaltextrun"/>
          <w:rFonts w:asciiTheme="minorHAnsi" w:hAnsiTheme="minorHAnsi" w:cstheme="minorBidi"/>
          <w:sz w:val="22"/>
          <w:szCs w:val="22"/>
        </w:rPr>
      </w:pPr>
    </w:p>
    <w:p w14:paraId="586E0F61" w14:textId="102B2D2A" w:rsidR="3BBBA3CD" w:rsidRDefault="3BBBA3CD" w:rsidP="3BBBA3CD">
      <w:pPr>
        <w:pStyle w:val="paragraph"/>
        <w:spacing w:before="0" w:beforeAutospacing="0" w:after="0" w:afterAutospacing="0"/>
        <w:rPr>
          <w:rStyle w:val="normaltextrun"/>
          <w:rFonts w:asciiTheme="minorHAnsi" w:hAnsiTheme="minorHAnsi" w:cstheme="minorBidi"/>
          <w:sz w:val="22"/>
          <w:szCs w:val="22"/>
        </w:rPr>
      </w:pPr>
    </w:p>
    <w:p w14:paraId="3D3A98BD" w14:textId="507F6E6E" w:rsidR="00955AD0" w:rsidRDefault="00955AD0" w:rsidP="00F51A0C">
      <w:pPr>
        <w:rPr>
          <w:rFonts w:cstheme="minorHAnsi"/>
          <w:sz w:val="22"/>
          <w:szCs w:val="22"/>
        </w:rPr>
      </w:pPr>
    </w:p>
    <w:p w14:paraId="2AB49DA3" w14:textId="77777777" w:rsidR="00955AD0" w:rsidRDefault="00955AD0" w:rsidP="00955AD0">
      <w:pPr>
        <w:pBdr>
          <w:top w:val="nil"/>
          <w:left w:val="nil"/>
          <w:bottom w:val="nil"/>
          <w:right w:val="nil"/>
          <w:between w:val="nil"/>
        </w:pBdr>
        <w:shd w:val="clear" w:color="auto" w:fill="FFFFFF"/>
        <w:rPr>
          <w:b/>
          <w:color w:val="000000"/>
          <w:sz w:val="22"/>
          <w:szCs w:val="22"/>
        </w:rPr>
      </w:pPr>
      <w:r>
        <w:rPr>
          <w:b/>
          <w:color w:val="000000"/>
          <w:sz w:val="22"/>
          <w:szCs w:val="22"/>
        </w:rPr>
        <w:t>About Erikson Multimedia</w:t>
      </w:r>
    </w:p>
    <w:p w14:paraId="6E103A19" w14:textId="6A7F9F75" w:rsidR="00955AD0" w:rsidRDefault="00955AD0" w:rsidP="00955AD0">
      <w:pPr>
        <w:pBdr>
          <w:top w:val="nil"/>
          <w:left w:val="nil"/>
          <w:bottom w:val="nil"/>
          <w:right w:val="nil"/>
          <w:between w:val="nil"/>
        </w:pBdr>
        <w:shd w:val="clear" w:color="auto" w:fill="FFFFFF"/>
        <w:rPr>
          <w:color w:val="000000"/>
          <w:sz w:val="22"/>
          <w:szCs w:val="22"/>
        </w:rPr>
      </w:pPr>
      <w:r>
        <w:rPr>
          <w:color w:val="000000"/>
          <w:sz w:val="22"/>
          <w:szCs w:val="22"/>
        </w:rPr>
        <w:t>Erikson Multimedia</w:t>
      </w:r>
      <w:r w:rsidR="003D1AB3">
        <w:rPr>
          <w:color w:val="000000"/>
          <w:sz w:val="22"/>
          <w:szCs w:val="22"/>
        </w:rPr>
        <w:t xml:space="preserve"> is</w:t>
      </w:r>
      <w:r>
        <w:rPr>
          <w:color w:val="000000"/>
          <w:sz w:val="22"/>
          <w:szCs w:val="22"/>
        </w:rPr>
        <w:t xml:space="preserve"> the Consumer Electronics division of Exertis | JAM</w:t>
      </w:r>
      <w:r w:rsidR="003D1AB3">
        <w:rPr>
          <w:color w:val="000000"/>
          <w:sz w:val="22"/>
          <w:szCs w:val="22"/>
        </w:rPr>
        <w:t xml:space="preserve"> and</w:t>
      </w:r>
      <w:r>
        <w:rPr>
          <w:color w:val="000000"/>
          <w:sz w:val="22"/>
          <w:szCs w:val="22"/>
        </w:rPr>
        <w:t xml:space="preserve"> distributes </w:t>
      </w:r>
      <w:r>
        <w:rPr>
          <w:sz w:val="22"/>
          <w:szCs w:val="22"/>
        </w:rPr>
        <w:t>high-performance</w:t>
      </w:r>
      <w:r>
        <w:rPr>
          <w:color w:val="000000"/>
          <w:sz w:val="22"/>
          <w:szCs w:val="22"/>
        </w:rPr>
        <w:t xml:space="preserve"> consumer products from brands including Adidas, Harman Kardon, JBL, Marshall, </w:t>
      </w:r>
      <w:proofErr w:type="spellStart"/>
      <w:r>
        <w:rPr>
          <w:color w:val="000000"/>
          <w:sz w:val="22"/>
          <w:szCs w:val="22"/>
        </w:rPr>
        <w:t>Urbanista</w:t>
      </w:r>
      <w:proofErr w:type="spellEnd"/>
      <w:r>
        <w:rPr>
          <w:color w:val="000000"/>
          <w:sz w:val="22"/>
          <w:szCs w:val="22"/>
        </w:rPr>
        <w:t>, and more.</w:t>
      </w:r>
    </w:p>
    <w:p w14:paraId="7F91C0A6" w14:textId="77777777" w:rsidR="00955AD0" w:rsidRDefault="00955AD0" w:rsidP="00955AD0">
      <w:pPr>
        <w:pBdr>
          <w:top w:val="nil"/>
          <w:left w:val="nil"/>
          <w:bottom w:val="nil"/>
          <w:right w:val="nil"/>
          <w:between w:val="nil"/>
        </w:pBdr>
        <w:shd w:val="clear" w:color="auto" w:fill="FFFFFF"/>
        <w:rPr>
          <w:color w:val="000000"/>
          <w:sz w:val="22"/>
          <w:szCs w:val="22"/>
        </w:rPr>
      </w:pPr>
    </w:p>
    <w:p w14:paraId="15988BFB" w14:textId="77777777" w:rsidR="00955AD0" w:rsidRDefault="00955AD0" w:rsidP="00955AD0">
      <w:pPr>
        <w:pBdr>
          <w:top w:val="nil"/>
          <w:left w:val="nil"/>
          <w:bottom w:val="nil"/>
          <w:right w:val="nil"/>
          <w:between w:val="nil"/>
        </w:pBdr>
        <w:shd w:val="clear" w:color="auto" w:fill="FFFFFF"/>
        <w:rPr>
          <w:color w:val="000000"/>
          <w:sz w:val="22"/>
          <w:szCs w:val="22"/>
        </w:rPr>
      </w:pPr>
      <w:r>
        <w:rPr>
          <w:color w:val="000000"/>
          <w:sz w:val="22"/>
          <w:szCs w:val="22"/>
        </w:rPr>
        <w:t xml:space="preserve">Erikson Multimedia </w:t>
      </w:r>
    </w:p>
    <w:p w14:paraId="183ED069" w14:textId="77777777" w:rsidR="00955AD0" w:rsidRDefault="00955AD0" w:rsidP="00955AD0">
      <w:pPr>
        <w:pBdr>
          <w:top w:val="nil"/>
          <w:left w:val="nil"/>
          <w:bottom w:val="nil"/>
          <w:right w:val="nil"/>
          <w:between w:val="nil"/>
        </w:pBdr>
        <w:shd w:val="clear" w:color="auto" w:fill="FFFFFF"/>
        <w:rPr>
          <w:color w:val="000000"/>
          <w:sz w:val="22"/>
          <w:szCs w:val="22"/>
        </w:rPr>
      </w:pPr>
      <w:r>
        <w:rPr>
          <w:color w:val="000000"/>
          <w:sz w:val="22"/>
          <w:szCs w:val="22"/>
        </w:rPr>
        <w:t xml:space="preserve">21000 TransCanada Highway </w:t>
      </w:r>
    </w:p>
    <w:p w14:paraId="3CCE16C6" w14:textId="77777777" w:rsidR="00955AD0" w:rsidRDefault="00955AD0" w:rsidP="00955AD0">
      <w:pPr>
        <w:pBdr>
          <w:top w:val="nil"/>
          <w:left w:val="nil"/>
          <w:bottom w:val="nil"/>
          <w:right w:val="nil"/>
          <w:between w:val="nil"/>
        </w:pBdr>
        <w:shd w:val="clear" w:color="auto" w:fill="FFFFFF"/>
        <w:rPr>
          <w:color w:val="000000"/>
          <w:sz w:val="22"/>
          <w:szCs w:val="22"/>
        </w:rPr>
      </w:pPr>
      <w:proofErr w:type="spellStart"/>
      <w:r>
        <w:rPr>
          <w:color w:val="000000"/>
          <w:sz w:val="22"/>
          <w:szCs w:val="22"/>
        </w:rPr>
        <w:t>Baie</w:t>
      </w:r>
      <w:proofErr w:type="spellEnd"/>
      <w:r>
        <w:rPr>
          <w:color w:val="000000"/>
          <w:sz w:val="22"/>
          <w:szCs w:val="22"/>
        </w:rPr>
        <w:t xml:space="preserve"> </w:t>
      </w:r>
      <w:proofErr w:type="spellStart"/>
      <w:r>
        <w:rPr>
          <w:color w:val="000000"/>
          <w:sz w:val="22"/>
          <w:szCs w:val="22"/>
        </w:rPr>
        <w:t>D’Urfé</w:t>
      </w:r>
      <w:proofErr w:type="spellEnd"/>
      <w:r>
        <w:rPr>
          <w:color w:val="000000"/>
          <w:sz w:val="22"/>
          <w:szCs w:val="22"/>
        </w:rPr>
        <w:t xml:space="preserve">, QC H9X 4B7 </w:t>
      </w:r>
    </w:p>
    <w:p w14:paraId="494C8079" w14:textId="77777777" w:rsidR="00955AD0" w:rsidRDefault="00955AD0" w:rsidP="00955AD0">
      <w:pPr>
        <w:pBdr>
          <w:top w:val="nil"/>
          <w:left w:val="nil"/>
          <w:bottom w:val="nil"/>
          <w:right w:val="nil"/>
          <w:between w:val="nil"/>
        </w:pBdr>
        <w:shd w:val="clear" w:color="auto" w:fill="FFFFFF"/>
        <w:rPr>
          <w:color w:val="000000"/>
          <w:sz w:val="22"/>
          <w:szCs w:val="22"/>
        </w:rPr>
      </w:pPr>
      <w:r>
        <w:rPr>
          <w:color w:val="000000"/>
          <w:sz w:val="22"/>
          <w:szCs w:val="22"/>
        </w:rPr>
        <w:t xml:space="preserve">Phone: 514-457-2555 / Fax: 514-457-0055 </w:t>
      </w:r>
    </w:p>
    <w:p w14:paraId="16E973EE" w14:textId="77777777" w:rsidR="00955AD0" w:rsidRDefault="00BC55F6" w:rsidP="00955AD0">
      <w:pPr>
        <w:pBdr>
          <w:top w:val="nil"/>
          <w:left w:val="nil"/>
          <w:bottom w:val="nil"/>
          <w:right w:val="nil"/>
          <w:between w:val="nil"/>
        </w:pBdr>
        <w:shd w:val="clear" w:color="auto" w:fill="FFFFFF"/>
        <w:rPr>
          <w:color w:val="000000"/>
          <w:sz w:val="22"/>
          <w:szCs w:val="22"/>
        </w:rPr>
      </w:pPr>
      <w:hyperlink r:id="rId13">
        <w:r w:rsidR="00955AD0">
          <w:rPr>
            <w:color w:val="0563C1"/>
            <w:sz w:val="22"/>
            <w:szCs w:val="22"/>
            <w:u w:val="single"/>
          </w:rPr>
          <w:t>http://www.eriksonconsumer.com</w:t>
        </w:r>
      </w:hyperlink>
    </w:p>
    <w:p w14:paraId="43BC5278" w14:textId="77777777" w:rsidR="00955AD0" w:rsidRPr="002F012C" w:rsidRDefault="00955AD0" w:rsidP="00F51A0C">
      <w:pPr>
        <w:rPr>
          <w:rFonts w:cstheme="minorHAnsi"/>
          <w:sz w:val="22"/>
          <w:szCs w:val="22"/>
        </w:rPr>
      </w:pPr>
    </w:p>
    <w:sectPr w:rsidR="00955AD0" w:rsidRPr="002F012C" w:rsidSect="0013132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00182" w14:textId="77777777" w:rsidR="004F667F" w:rsidRDefault="004F667F" w:rsidP="00131328">
      <w:r>
        <w:separator/>
      </w:r>
    </w:p>
  </w:endnote>
  <w:endnote w:type="continuationSeparator" w:id="0">
    <w:p w14:paraId="1D837075" w14:textId="77777777" w:rsidR="004F667F" w:rsidRDefault="004F667F" w:rsidP="00131328">
      <w:r>
        <w:continuationSeparator/>
      </w:r>
    </w:p>
  </w:endnote>
  <w:endnote w:type="continuationNotice" w:id="1">
    <w:p w14:paraId="3BF49E44" w14:textId="77777777" w:rsidR="004F667F" w:rsidRDefault="004F66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E718" w14:textId="77777777" w:rsidR="00934B74" w:rsidRDefault="00934B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6"/>
      <w:gridCol w:w="5314"/>
      <w:gridCol w:w="2130"/>
    </w:tblGrid>
    <w:tr w:rsidR="00EA7309" w14:paraId="5F0AAB69" w14:textId="77777777" w:rsidTr="00FB74EF">
      <w:trPr>
        <w:trHeight w:val="555"/>
      </w:trPr>
      <w:tc>
        <w:tcPr>
          <w:tcW w:w="1916" w:type="dxa"/>
          <w:vAlign w:val="center"/>
        </w:tcPr>
        <w:p w14:paraId="2374507F" w14:textId="1C506DE2" w:rsidR="00131328" w:rsidRPr="00131328" w:rsidRDefault="001F40B4" w:rsidP="00EA7309">
          <w:pPr>
            <w:pStyle w:val="Footer"/>
            <w:rPr>
              <w:sz w:val="14"/>
              <w:szCs w:val="14"/>
            </w:rPr>
          </w:pPr>
          <w:r w:rsidRPr="001F40B4">
            <w:rPr>
              <w:noProof/>
            </w:rPr>
            <w:drawing>
              <wp:inline distT="0" distB="0" distL="0" distR="0" wp14:anchorId="54943165" wp14:editId="3082D266">
                <wp:extent cx="1066800" cy="280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40640" cy="299497"/>
                        </a:xfrm>
                        <a:prstGeom prst="rect">
                          <a:avLst/>
                        </a:prstGeom>
                      </pic:spPr>
                    </pic:pic>
                  </a:graphicData>
                </a:graphic>
              </wp:inline>
            </w:drawing>
          </w:r>
        </w:p>
      </w:tc>
      <w:tc>
        <w:tcPr>
          <w:tcW w:w="5314" w:type="dxa"/>
          <w:vAlign w:val="bottom"/>
        </w:tcPr>
        <w:p w14:paraId="70E68DFC" w14:textId="65D62E49" w:rsidR="00FB74EF" w:rsidRPr="00412A5D" w:rsidRDefault="00EA7309" w:rsidP="00EA7309">
          <w:pPr>
            <w:pStyle w:val="Footer"/>
            <w:rPr>
              <w:sz w:val="16"/>
              <w:szCs w:val="16"/>
              <w:lang w:val="fr-CA"/>
            </w:rPr>
          </w:pPr>
          <w:r w:rsidRPr="00412A5D">
            <w:rPr>
              <w:sz w:val="16"/>
              <w:szCs w:val="16"/>
              <w:lang w:val="fr-CA"/>
            </w:rPr>
            <w:t xml:space="preserve">21000 </w:t>
          </w:r>
          <w:proofErr w:type="spellStart"/>
          <w:r w:rsidRPr="00412A5D">
            <w:rPr>
              <w:sz w:val="16"/>
              <w:szCs w:val="16"/>
              <w:lang w:val="fr-CA"/>
            </w:rPr>
            <w:t>Trans-Canadienne</w:t>
          </w:r>
          <w:proofErr w:type="spellEnd"/>
          <w:r w:rsidRPr="00412A5D">
            <w:rPr>
              <w:sz w:val="16"/>
              <w:szCs w:val="16"/>
              <w:lang w:val="fr-CA"/>
            </w:rPr>
            <w:t>, Baie</w:t>
          </w:r>
          <w:r w:rsidR="004D110D" w:rsidRPr="00412A5D">
            <w:rPr>
              <w:sz w:val="16"/>
              <w:szCs w:val="16"/>
              <w:lang w:val="fr-CA"/>
            </w:rPr>
            <w:t>-</w:t>
          </w:r>
          <w:proofErr w:type="spellStart"/>
          <w:r w:rsidR="00934B74" w:rsidRPr="00412A5D">
            <w:rPr>
              <w:sz w:val="16"/>
              <w:szCs w:val="16"/>
              <w:lang w:val="fr-CA"/>
            </w:rPr>
            <w:t>D</w:t>
          </w:r>
          <w:r w:rsidRPr="00412A5D">
            <w:rPr>
              <w:sz w:val="16"/>
              <w:szCs w:val="16"/>
              <w:lang w:val="fr-CA"/>
            </w:rPr>
            <w:t>’Urf</w:t>
          </w:r>
          <w:r w:rsidR="00934B74" w:rsidRPr="00412A5D">
            <w:rPr>
              <w:sz w:val="16"/>
              <w:szCs w:val="16"/>
              <w:lang w:val="fr-CA"/>
            </w:rPr>
            <w:t>e</w:t>
          </w:r>
          <w:proofErr w:type="spellEnd"/>
          <w:r w:rsidRPr="00412A5D">
            <w:rPr>
              <w:sz w:val="16"/>
              <w:szCs w:val="16"/>
              <w:lang w:val="fr-CA"/>
            </w:rPr>
            <w:t xml:space="preserve">, </w:t>
          </w:r>
          <w:r w:rsidR="00FB74EF" w:rsidRPr="00412A5D">
            <w:rPr>
              <w:sz w:val="16"/>
              <w:szCs w:val="16"/>
              <w:lang w:val="fr-CA"/>
            </w:rPr>
            <w:t xml:space="preserve">Québec H9X 4B7 </w:t>
          </w:r>
        </w:p>
        <w:p w14:paraId="4040CD7C" w14:textId="0525F973" w:rsidR="00131328" w:rsidRPr="00131328" w:rsidRDefault="00131328" w:rsidP="00EA7309">
          <w:pPr>
            <w:pStyle w:val="Footer"/>
            <w:rPr>
              <w:sz w:val="14"/>
              <w:szCs w:val="14"/>
            </w:rPr>
          </w:pPr>
          <w:r w:rsidRPr="00131328">
            <w:rPr>
              <w:sz w:val="16"/>
              <w:szCs w:val="16"/>
            </w:rPr>
            <w:t>T</w:t>
          </w:r>
          <w:r w:rsidR="00934B74">
            <w:rPr>
              <w:sz w:val="16"/>
              <w:szCs w:val="16"/>
            </w:rPr>
            <w:t>e</w:t>
          </w:r>
          <w:r w:rsidRPr="00131328">
            <w:rPr>
              <w:sz w:val="16"/>
              <w:szCs w:val="16"/>
            </w:rPr>
            <w:t>l.: (</w:t>
          </w:r>
          <w:r w:rsidR="00FB74EF">
            <w:rPr>
              <w:sz w:val="16"/>
              <w:szCs w:val="16"/>
            </w:rPr>
            <w:t>514</w:t>
          </w:r>
          <w:r w:rsidRPr="00131328">
            <w:rPr>
              <w:sz w:val="16"/>
              <w:szCs w:val="16"/>
            </w:rPr>
            <w:t>) 4</w:t>
          </w:r>
          <w:r w:rsidR="00FB74EF">
            <w:rPr>
              <w:sz w:val="16"/>
              <w:szCs w:val="16"/>
            </w:rPr>
            <w:t>57</w:t>
          </w:r>
          <w:r w:rsidRPr="00131328">
            <w:rPr>
              <w:sz w:val="16"/>
              <w:szCs w:val="16"/>
            </w:rPr>
            <w:t>-2</w:t>
          </w:r>
          <w:r w:rsidR="00FB74EF">
            <w:rPr>
              <w:sz w:val="16"/>
              <w:szCs w:val="16"/>
            </w:rPr>
            <w:t>555</w:t>
          </w:r>
          <w:r w:rsidRPr="00131328">
            <w:rPr>
              <w:sz w:val="16"/>
              <w:szCs w:val="16"/>
            </w:rPr>
            <w:t xml:space="preserve"> • </w:t>
          </w:r>
          <w:r w:rsidR="00934B74">
            <w:rPr>
              <w:sz w:val="16"/>
              <w:szCs w:val="16"/>
            </w:rPr>
            <w:t>Fax</w:t>
          </w:r>
          <w:r w:rsidRPr="00131328">
            <w:rPr>
              <w:sz w:val="16"/>
              <w:szCs w:val="16"/>
            </w:rPr>
            <w:t>: (</w:t>
          </w:r>
          <w:r w:rsidR="00FB74EF">
            <w:rPr>
              <w:sz w:val="16"/>
              <w:szCs w:val="16"/>
            </w:rPr>
            <w:t>514</w:t>
          </w:r>
          <w:r w:rsidRPr="00131328">
            <w:rPr>
              <w:sz w:val="16"/>
              <w:szCs w:val="16"/>
            </w:rPr>
            <w:t xml:space="preserve">) </w:t>
          </w:r>
          <w:r w:rsidR="00FB74EF">
            <w:rPr>
              <w:sz w:val="16"/>
              <w:szCs w:val="16"/>
            </w:rPr>
            <w:t>457</w:t>
          </w:r>
          <w:r w:rsidRPr="00131328">
            <w:rPr>
              <w:sz w:val="16"/>
              <w:szCs w:val="16"/>
            </w:rPr>
            <w:t>-0</w:t>
          </w:r>
          <w:r w:rsidR="00FB74EF">
            <w:rPr>
              <w:sz w:val="16"/>
              <w:szCs w:val="16"/>
            </w:rPr>
            <w:t>055</w:t>
          </w:r>
          <w:r w:rsidRPr="00131328">
            <w:rPr>
              <w:sz w:val="16"/>
              <w:szCs w:val="16"/>
            </w:rPr>
            <w:t xml:space="preserve"> • </w:t>
          </w:r>
          <w:r w:rsidRPr="00131328">
            <w:rPr>
              <w:b/>
              <w:bCs/>
              <w:sz w:val="16"/>
              <w:szCs w:val="16"/>
            </w:rPr>
            <w:t>www.</w:t>
          </w:r>
          <w:r w:rsidR="001F40B4">
            <w:rPr>
              <w:b/>
              <w:bCs/>
              <w:sz w:val="16"/>
              <w:szCs w:val="16"/>
            </w:rPr>
            <w:t>eriksonconsumer</w:t>
          </w:r>
          <w:r w:rsidRPr="00131328">
            <w:rPr>
              <w:b/>
              <w:bCs/>
              <w:sz w:val="16"/>
              <w:szCs w:val="16"/>
            </w:rPr>
            <w:t>.com</w:t>
          </w:r>
        </w:p>
      </w:tc>
      <w:tc>
        <w:tcPr>
          <w:tcW w:w="2130" w:type="dxa"/>
          <w:vAlign w:val="bottom"/>
        </w:tcPr>
        <w:p w14:paraId="1117F47A" w14:textId="56297535" w:rsidR="00131328" w:rsidRDefault="00744C02" w:rsidP="00FB74EF">
          <w:pPr>
            <w:pStyle w:val="Footer"/>
            <w:jc w:val="right"/>
          </w:pPr>
          <w:r w:rsidRPr="00FB74EF">
            <w:rPr>
              <w:noProof/>
            </w:rPr>
            <w:drawing>
              <wp:inline distT="0" distB="0" distL="0" distR="0" wp14:anchorId="0F824919" wp14:editId="143B0B91">
                <wp:extent cx="1153164" cy="11966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85719" cy="143801"/>
                        </a:xfrm>
                        <a:prstGeom prst="rect">
                          <a:avLst/>
                        </a:prstGeom>
                      </pic:spPr>
                    </pic:pic>
                  </a:graphicData>
                </a:graphic>
              </wp:inline>
            </w:drawing>
          </w:r>
        </w:p>
      </w:tc>
    </w:tr>
  </w:tbl>
  <w:p w14:paraId="24C88849" w14:textId="2ACECF84" w:rsidR="00131328" w:rsidRDefault="001313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D05F" w14:textId="77777777" w:rsidR="00934B74" w:rsidRDefault="00934B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9B1E9" w14:textId="77777777" w:rsidR="004F667F" w:rsidRDefault="004F667F" w:rsidP="00131328">
      <w:r>
        <w:separator/>
      </w:r>
    </w:p>
  </w:footnote>
  <w:footnote w:type="continuationSeparator" w:id="0">
    <w:p w14:paraId="7144F355" w14:textId="77777777" w:rsidR="004F667F" w:rsidRDefault="004F667F" w:rsidP="00131328">
      <w:r>
        <w:continuationSeparator/>
      </w:r>
    </w:p>
  </w:footnote>
  <w:footnote w:type="continuationNotice" w:id="1">
    <w:p w14:paraId="678E9C22" w14:textId="77777777" w:rsidR="004F667F" w:rsidRDefault="004F66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640E7" w14:textId="77777777" w:rsidR="00934B74" w:rsidRDefault="00934B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8DDB4" w14:textId="35F38B22" w:rsidR="00131328" w:rsidRDefault="001F40B4">
    <w:pPr>
      <w:pStyle w:val="Header"/>
    </w:pPr>
    <w:r w:rsidRPr="001F40B4">
      <w:rPr>
        <w:noProof/>
      </w:rPr>
      <w:drawing>
        <wp:inline distT="0" distB="0" distL="0" distR="0" wp14:anchorId="2557AB9A" wp14:editId="397AC565">
          <wp:extent cx="1479176" cy="38838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25051" cy="40043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C449" w14:textId="77777777" w:rsidR="00934B74" w:rsidRDefault="00934B7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328"/>
    <w:rsid w:val="000966CB"/>
    <w:rsid w:val="000A415D"/>
    <w:rsid w:val="000C7B13"/>
    <w:rsid w:val="00131328"/>
    <w:rsid w:val="00141CE0"/>
    <w:rsid w:val="00153B37"/>
    <w:rsid w:val="00160D47"/>
    <w:rsid w:val="001666D2"/>
    <w:rsid w:val="00184496"/>
    <w:rsid w:val="001A4AD4"/>
    <w:rsid w:val="001A62FF"/>
    <w:rsid w:val="001D0AEE"/>
    <w:rsid w:val="001F40B4"/>
    <w:rsid w:val="002043BE"/>
    <w:rsid w:val="002302B4"/>
    <w:rsid w:val="00264729"/>
    <w:rsid w:val="002D4762"/>
    <w:rsid w:val="002E7AA6"/>
    <w:rsid w:val="002F012C"/>
    <w:rsid w:val="002F34D8"/>
    <w:rsid w:val="00301341"/>
    <w:rsid w:val="003372DE"/>
    <w:rsid w:val="003757F8"/>
    <w:rsid w:val="003D1AB3"/>
    <w:rsid w:val="00412A5D"/>
    <w:rsid w:val="00416B8E"/>
    <w:rsid w:val="00471502"/>
    <w:rsid w:val="004A103E"/>
    <w:rsid w:val="004D110D"/>
    <w:rsid w:val="004F667F"/>
    <w:rsid w:val="00556B97"/>
    <w:rsid w:val="00567BC8"/>
    <w:rsid w:val="00576867"/>
    <w:rsid w:val="005B3973"/>
    <w:rsid w:val="005B64C7"/>
    <w:rsid w:val="005B6C0E"/>
    <w:rsid w:val="005E01AA"/>
    <w:rsid w:val="005F7A76"/>
    <w:rsid w:val="006B1CF7"/>
    <w:rsid w:val="006C1940"/>
    <w:rsid w:val="00701351"/>
    <w:rsid w:val="00724959"/>
    <w:rsid w:val="00744C02"/>
    <w:rsid w:val="00770AA5"/>
    <w:rsid w:val="007C5AD4"/>
    <w:rsid w:val="007D54CB"/>
    <w:rsid w:val="007E6138"/>
    <w:rsid w:val="00846103"/>
    <w:rsid w:val="008524CA"/>
    <w:rsid w:val="008C781C"/>
    <w:rsid w:val="008E0A5E"/>
    <w:rsid w:val="008F5AC4"/>
    <w:rsid w:val="00934B74"/>
    <w:rsid w:val="00955AD0"/>
    <w:rsid w:val="009C4F4C"/>
    <w:rsid w:val="009D37E8"/>
    <w:rsid w:val="00A32994"/>
    <w:rsid w:val="00A64FE2"/>
    <w:rsid w:val="00B53907"/>
    <w:rsid w:val="00B61CC1"/>
    <w:rsid w:val="00BA78D9"/>
    <w:rsid w:val="00BB1F84"/>
    <w:rsid w:val="00BC55F6"/>
    <w:rsid w:val="00BF080B"/>
    <w:rsid w:val="00C726DC"/>
    <w:rsid w:val="00C8238C"/>
    <w:rsid w:val="00CC1A88"/>
    <w:rsid w:val="00CE34D6"/>
    <w:rsid w:val="00D41266"/>
    <w:rsid w:val="00D54316"/>
    <w:rsid w:val="00D61859"/>
    <w:rsid w:val="00D72156"/>
    <w:rsid w:val="00DA735D"/>
    <w:rsid w:val="00DE7750"/>
    <w:rsid w:val="00EA7309"/>
    <w:rsid w:val="00EC31B9"/>
    <w:rsid w:val="00EE6F2D"/>
    <w:rsid w:val="00EF2721"/>
    <w:rsid w:val="00F16847"/>
    <w:rsid w:val="00F4568F"/>
    <w:rsid w:val="00F51A0C"/>
    <w:rsid w:val="00FB74EF"/>
    <w:rsid w:val="00FC790D"/>
    <w:rsid w:val="00FD64A1"/>
    <w:rsid w:val="0418C6BF"/>
    <w:rsid w:val="0D20539E"/>
    <w:rsid w:val="1012A98D"/>
    <w:rsid w:val="1449F138"/>
    <w:rsid w:val="18CA7936"/>
    <w:rsid w:val="19F8AED4"/>
    <w:rsid w:val="1A06E7EE"/>
    <w:rsid w:val="205F4538"/>
    <w:rsid w:val="2319D249"/>
    <w:rsid w:val="28733DCD"/>
    <w:rsid w:val="29BBAD9B"/>
    <w:rsid w:val="2E75F661"/>
    <w:rsid w:val="3011C6C2"/>
    <w:rsid w:val="31AD9723"/>
    <w:rsid w:val="33A1E9D8"/>
    <w:rsid w:val="34FDEA3D"/>
    <w:rsid w:val="3BBBA3CD"/>
    <w:rsid w:val="3C0CE993"/>
    <w:rsid w:val="44473A5E"/>
    <w:rsid w:val="45EF1EA2"/>
    <w:rsid w:val="4C4537C9"/>
    <w:rsid w:val="580E3375"/>
    <w:rsid w:val="58ABCD1F"/>
    <w:rsid w:val="5ACF2858"/>
    <w:rsid w:val="5E452DFB"/>
    <w:rsid w:val="614F6C94"/>
    <w:rsid w:val="64C6DD52"/>
    <w:rsid w:val="6E54973B"/>
    <w:rsid w:val="70D4BB7A"/>
    <w:rsid w:val="7240A0F9"/>
    <w:rsid w:val="79595A86"/>
    <w:rsid w:val="7D36D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79D23"/>
  <w14:defaultImageDpi w14:val="32767"/>
  <w15:chartTrackingRefBased/>
  <w15:docId w15:val="{61C7C13B-569C-504C-AE9A-9043F5AA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328"/>
    <w:pPr>
      <w:tabs>
        <w:tab w:val="center" w:pos="4680"/>
        <w:tab w:val="right" w:pos="9360"/>
      </w:tabs>
    </w:pPr>
  </w:style>
  <w:style w:type="character" w:customStyle="1" w:styleId="HeaderChar">
    <w:name w:val="Header Char"/>
    <w:basedOn w:val="DefaultParagraphFont"/>
    <w:link w:val="Header"/>
    <w:uiPriority w:val="99"/>
    <w:rsid w:val="00131328"/>
  </w:style>
  <w:style w:type="paragraph" w:styleId="Footer">
    <w:name w:val="footer"/>
    <w:basedOn w:val="Normal"/>
    <w:link w:val="FooterChar"/>
    <w:uiPriority w:val="99"/>
    <w:unhideWhenUsed/>
    <w:rsid w:val="00131328"/>
    <w:pPr>
      <w:tabs>
        <w:tab w:val="center" w:pos="4680"/>
        <w:tab w:val="right" w:pos="9360"/>
      </w:tabs>
    </w:pPr>
  </w:style>
  <w:style w:type="character" w:customStyle="1" w:styleId="FooterChar">
    <w:name w:val="Footer Char"/>
    <w:basedOn w:val="DefaultParagraphFont"/>
    <w:link w:val="Footer"/>
    <w:uiPriority w:val="99"/>
    <w:rsid w:val="00131328"/>
  </w:style>
  <w:style w:type="table" w:styleId="TableGrid">
    <w:name w:val="Table Grid"/>
    <w:basedOn w:val="TableNormal"/>
    <w:uiPriority w:val="39"/>
    <w:rsid w:val="00131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A5D"/>
    <w:rPr>
      <w:color w:val="0563C1" w:themeColor="hyperlink"/>
      <w:u w:val="single"/>
    </w:rPr>
  </w:style>
  <w:style w:type="paragraph" w:styleId="NormalWeb">
    <w:name w:val="Normal (Web)"/>
    <w:basedOn w:val="Normal"/>
    <w:uiPriority w:val="99"/>
    <w:semiHidden/>
    <w:unhideWhenUsed/>
    <w:rsid w:val="00412A5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12A5D"/>
    <w:rPr>
      <w:b/>
      <w:bCs/>
    </w:rPr>
  </w:style>
  <w:style w:type="paragraph" w:customStyle="1" w:styleId="paragraph">
    <w:name w:val="paragraph"/>
    <w:basedOn w:val="Normal"/>
    <w:rsid w:val="002F012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F012C"/>
  </w:style>
  <w:style w:type="character" w:customStyle="1" w:styleId="eop">
    <w:name w:val="eop"/>
    <w:basedOn w:val="DefaultParagraphFont"/>
    <w:rsid w:val="002F012C"/>
  </w:style>
  <w:style w:type="paragraph" w:styleId="Title">
    <w:name w:val="Title"/>
    <w:basedOn w:val="Normal"/>
    <w:next w:val="Normal"/>
    <w:link w:val="TitleChar"/>
    <w:uiPriority w:val="10"/>
    <w:qFormat/>
    <w:rsid w:val="002F012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012C"/>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rsid w:val="007249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14266">
      <w:bodyDiv w:val="1"/>
      <w:marLeft w:val="0"/>
      <w:marRight w:val="0"/>
      <w:marTop w:val="0"/>
      <w:marBottom w:val="0"/>
      <w:divBdr>
        <w:top w:val="none" w:sz="0" w:space="0" w:color="auto"/>
        <w:left w:val="none" w:sz="0" w:space="0" w:color="auto"/>
        <w:bottom w:val="none" w:sz="0" w:space="0" w:color="auto"/>
        <w:right w:val="none" w:sz="0" w:space="0" w:color="auto"/>
      </w:divBdr>
      <w:divsChild>
        <w:div w:id="148451159">
          <w:marLeft w:val="0"/>
          <w:marRight w:val="0"/>
          <w:marTop w:val="0"/>
          <w:marBottom w:val="0"/>
          <w:divBdr>
            <w:top w:val="none" w:sz="0" w:space="0" w:color="auto"/>
            <w:left w:val="none" w:sz="0" w:space="0" w:color="auto"/>
            <w:bottom w:val="none" w:sz="0" w:space="0" w:color="auto"/>
            <w:right w:val="none" w:sz="0" w:space="0" w:color="auto"/>
          </w:divBdr>
        </w:div>
        <w:div w:id="691955373">
          <w:marLeft w:val="0"/>
          <w:marRight w:val="0"/>
          <w:marTop w:val="0"/>
          <w:marBottom w:val="0"/>
          <w:divBdr>
            <w:top w:val="none" w:sz="0" w:space="0" w:color="auto"/>
            <w:left w:val="none" w:sz="0" w:space="0" w:color="auto"/>
            <w:bottom w:val="none" w:sz="0" w:space="0" w:color="auto"/>
            <w:right w:val="none" w:sz="0" w:space="0" w:color="auto"/>
          </w:divBdr>
        </w:div>
        <w:div w:id="783235116">
          <w:marLeft w:val="0"/>
          <w:marRight w:val="0"/>
          <w:marTop w:val="0"/>
          <w:marBottom w:val="0"/>
          <w:divBdr>
            <w:top w:val="none" w:sz="0" w:space="0" w:color="auto"/>
            <w:left w:val="none" w:sz="0" w:space="0" w:color="auto"/>
            <w:bottom w:val="none" w:sz="0" w:space="0" w:color="auto"/>
            <w:right w:val="none" w:sz="0" w:space="0" w:color="auto"/>
          </w:divBdr>
        </w:div>
      </w:divsChild>
    </w:div>
    <w:div w:id="676616538">
      <w:bodyDiv w:val="1"/>
      <w:marLeft w:val="0"/>
      <w:marRight w:val="0"/>
      <w:marTop w:val="0"/>
      <w:marBottom w:val="0"/>
      <w:divBdr>
        <w:top w:val="none" w:sz="0" w:space="0" w:color="auto"/>
        <w:left w:val="none" w:sz="0" w:space="0" w:color="auto"/>
        <w:bottom w:val="none" w:sz="0" w:space="0" w:color="auto"/>
        <w:right w:val="none" w:sz="0" w:space="0" w:color="auto"/>
      </w:divBdr>
    </w:div>
    <w:div w:id="700280686">
      <w:bodyDiv w:val="1"/>
      <w:marLeft w:val="0"/>
      <w:marRight w:val="0"/>
      <w:marTop w:val="0"/>
      <w:marBottom w:val="0"/>
      <w:divBdr>
        <w:top w:val="none" w:sz="0" w:space="0" w:color="auto"/>
        <w:left w:val="none" w:sz="0" w:space="0" w:color="auto"/>
        <w:bottom w:val="none" w:sz="0" w:space="0" w:color="auto"/>
        <w:right w:val="none" w:sz="0" w:space="0" w:color="auto"/>
      </w:divBdr>
    </w:div>
    <w:div w:id="1264918718">
      <w:bodyDiv w:val="1"/>
      <w:marLeft w:val="0"/>
      <w:marRight w:val="0"/>
      <w:marTop w:val="0"/>
      <w:marBottom w:val="0"/>
      <w:divBdr>
        <w:top w:val="none" w:sz="0" w:space="0" w:color="auto"/>
        <w:left w:val="none" w:sz="0" w:space="0" w:color="auto"/>
        <w:bottom w:val="none" w:sz="0" w:space="0" w:color="auto"/>
        <w:right w:val="none" w:sz="0" w:space="0" w:color="auto"/>
      </w:divBdr>
    </w:div>
    <w:div w:id="1327709586">
      <w:bodyDiv w:val="1"/>
      <w:marLeft w:val="0"/>
      <w:marRight w:val="0"/>
      <w:marTop w:val="0"/>
      <w:marBottom w:val="0"/>
      <w:divBdr>
        <w:top w:val="none" w:sz="0" w:space="0" w:color="auto"/>
        <w:left w:val="none" w:sz="0" w:space="0" w:color="auto"/>
        <w:bottom w:val="none" w:sz="0" w:space="0" w:color="auto"/>
        <w:right w:val="none" w:sz="0" w:space="0" w:color="auto"/>
      </w:divBdr>
    </w:div>
    <w:div w:id="1398891667">
      <w:bodyDiv w:val="1"/>
      <w:marLeft w:val="0"/>
      <w:marRight w:val="0"/>
      <w:marTop w:val="0"/>
      <w:marBottom w:val="0"/>
      <w:divBdr>
        <w:top w:val="none" w:sz="0" w:space="0" w:color="auto"/>
        <w:left w:val="none" w:sz="0" w:space="0" w:color="auto"/>
        <w:bottom w:val="none" w:sz="0" w:space="0" w:color="auto"/>
        <w:right w:val="none" w:sz="0" w:space="0" w:color="auto"/>
      </w:divBdr>
    </w:div>
    <w:div w:id="1908226330">
      <w:bodyDiv w:val="1"/>
      <w:marLeft w:val="0"/>
      <w:marRight w:val="0"/>
      <w:marTop w:val="0"/>
      <w:marBottom w:val="0"/>
      <w:divBdr>
        <w:top w:val="none" w:sz="0" w:space="0" w:color="auto"/>
        <w:left w:val="none" w:sz="0" w:space="0" w:color="auto"/>
        <w:bottom w:val="none" w:sz="0" w:space="0" w:color="auto"/>
        <w:right w:val="none" w:sz="0" w:space="0" w:color="auto"/>
      </w:divBdr>
    </w:div>
    <w:div w:id="213452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riksonconsumer.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nataliya.potapova@eriksonconsumer.com%0d" TargetMode="Externa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061B7B6E088840A74C4661868FFA77" ma:contentTypeVersion="15" ma:contentTypeDescription="Create a new document." ma:contentTypeScope="" ma:versionID="d413c7033caafa3540b67c4f296efe8a">
  <xsd:schema xmlns:xsd="http://www.w3.org/2001/XMLSchema" xmlns:xs="http://www.w3.org/2001/XMLSchema" xmlns:p="http://schemas.microsoft.com/office/2006/metadata/properties" xmlns:ns2="8984af99-04e8-49ac-a951-fa8aadf4e774" xmlns:ns3="3dbb7c20-ef21-46a5-ae4e-a4208721ad92" targetNamespace="http://schemas.microsoft.com/office/2006/metadata/properties" ma:root="true" ma:fieldsID="403daacae72df7b3b36943c9b0f669aa" ns2:_="" ns3:_="">
    <xsd:import namespace="8984af99-04e8-49ac-a951-fa8aadf4e774"/>
    <xsd:import namespace="3dbb7c20-ef21-46a5-ae4e-a4208721ad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4af99-04e8-49ac-a951-fa8aadf4e7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8d51166-e5ab-4096-aafc-cde2b7a0d633}" ma:internalName="TaxCatchAll" ma:showField="CatchAllData" ma:web="8984af99-04e8-49ac-a951-fa8aadf4e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bb7c20-ef21-46a5-ae4e-a4208721ad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6ba612-13d2-4d53-ba18-073a557cf71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984af99-04e8-49ac-a951-fa8aadf4e774" xsi:nil="true"/>
    <lcf76f155ced4ddcb4097134ff3c332f xmlns="3dbb7c20-ef21-46a5-ae4e-a4208721ad9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28BDB-92E6-4FAE-A5F5-911A6277DB2B}"/>
</file>

<file path=customXml/itemProps2.xml><?xml version="1.0" encoding="utf-8"?>
<ds:datastoreItem xmlns:ds="http://schemas.openxmlformats.org/officeDocument/2006/customXml" ds:itemID="{05DF6FC2-251F-4DCD-89DA-410E2F4ABEAF}">
  <ds:schemaRefs>
    <ds:schemaRef ds:uri="http://schemas.microsoft.com/office/2006/metadata/properties"/>
    <ds:schemaRef ds:uri="http://schemas.microsoft.com/office/infopath/2007/PartnerControls"/>
    <ds:schemaRef ds:uri="261ed687-4599-4860-b8de-ff7d8cb6f4ab"/>
    <ds:schemaRef ds:uri="ce8dda16-17a0-44ee-9a7f-1dfe24377044"/>
  </ds:schemaRefs>
</ds:datastoreItem>
</file>

<file path=customXml/itemProps3.xml><?xml version="1.0" encoding="utf-8"?>
<ds:datastoreItem xmlns:ds="http://schemas.openxmlformats.org/officeDocument/2006/customXml" ds:itemID="{13AEE15E-CE85-49BD-A98B-2D60B1C8DD33}">
  <ds:schemaRefs>
    <ds:schemaRef ds:uri="http://schemas.microsoft.com/sharepoint/v3/contenttype/forms"/>
  </ds:schemaRefs>
</ds:datastoreItem>
</file>

<file path=customXml/itemProps4.xml><?xml version="1.0" encoding="utf-8"?>
<ds:datastoreItem xmlns:ds="http://schemas.openxmlformats.org/officeDocument/2006/customXml" ds:itemID="{B478DB7C-3051-D44C-9B75-EC0D7F2B2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178</Words>
  <Characters>1020</Characters>
  <Application>Microsoft Office Word</Application>
  <DocSecurity>0</DocSecurity>
  <Lines>8</Lines>
  <Paragraphs>2</Paragraphs>
  <ScaleCrop>false</ScaleCrop>
  <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Goulbourne</dc:creator>
  <cp:keywords/>
  <dc:description/>
  <cp:lastModifiedBy>Yara Mansour</cp:lastModifiedBy>
  <cp:revision>3</cp:revision>
  <dcterms:created xsi:type="dcterms:W3CDTF">2023-06-28T14:39:00Z</dcterms:created>
  <dcterms:modified xsi:type="dcterms:W3CDTF">2023-06-28T14:43:00Z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0x01010008061B7B6E088840A74C4661868FFA77</vt:lpwstr>
  </property>
  <property fmtid="{D5CDD505-2E9C-101B-9397-08002B2CF9AE}" pid="3" name="MediaServiceImageTags">
    <vt:lpwstr/>
  </property>
</Properties>
</file>